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4698C" w14:textId="77777777" w:rsidR="00FF43B5" w:rsidRDefault="00FF43B5" w:rsidP="00FF43B5">
      <w:pPr>
        <w:rPr>
          <w:rFonts w:ascii="Arial Nova" w:hAnsi="Arial Nova"/>
          <w:b/>
          <w:bCs/>
          <w:i/>
          <w:iCs/>
        </w:rPr>
      </w:pPr>
      <w:r>
        <w:rPr>
          <w:rFonts w:ascii="Arial Nova" w:hAnsi="Arial Nova"/>
          <w:b/>
          <w:bCs/>
          <w:i/>
          <w:iCs/>
        </w:rPr>
        <w:t>ANNEXE 1 – ACCORD DE CONFIDENTIALITE</w:t>
      </w:r>
    </w:p>
    <w:p w14:paraId="3DB1D67C" w14:textId="77777777" w:rsidR="00FF43B5" w:rsidRDefault="00FF43B5" w:rsidP="00FF43B5">
      <w:pPr>
        <w:spacing w:after="0"/>
        <w:jc w:val="center"/>
        <w:rPr>
          <w:rFonts w:ascii="Arial Nova" w:hAnsi="Arial Nova"/>
          <w:b/>
          <w:bCs/>
          <w:u w:val="single"/>
        </w:rPr>
      </w:pPr>
    </w:p>
    <w:p w14:paraId="6A7E167B" w14:textId="77777777" w:rsidR="00FF43B5" w:rsidRDefault="00FF43B5" w:rsidP="00FF43B5">
      <w:pPr>
        <w:rPr>
          <w:rFonts w:ascii="Arial Nova" w:hAnsi="Arial Nova"/>
          <w:b/>
          <w:bCs/>
        </w:rPr>
      </w:pPr>
      <w:r>
        <w:rPr>
          <w:rFonts w:ascii="Arial Nova" w:hAnsi="Arial Nova"/>
          <w:b/>
          <w:bCs/>
        </w:rPr>
        <w:t xml:space="preserve">Nom / Dénomination sociale : </w:t>
      </w:r>
    </w:p>
    <w:p w14:paraId="023158CF" w14:textId="77777777" w:rsidR="00FF43B5" w:rsidRDefault="00FF43B5" w:rsidP="00FF43B5">
      <w:pPr>
        <w:pBdr>
          <w:bottom w:val="single" w:sz="4" w:space="1" w:color="000000"/>
        </w:pBdr>
        <w:rPr>
          <w:rFonts w:ascii="Arial Nova" w:hAnsi="Arial Nova"/>
          <w:u w:val="single"/>
        </w:rPr>
      </w:pPr>
    </w:p>
    <w:p w14:paraId="3A28B4CC" w14:textId="77777777" w:rsidR="00FF43B5" w:rsidRDefault="00FF43B5" w:rsidP="00FF43B5">
      <w:pPr>
        <w:jc w:val="right"/>
        <w:rPr>
          <w:rFonts w:ascii="Arial Nova" w:hAnsi="Arial Nova"/>
          <w:i/>
          <w:iCs/>
        </w:rPr>
      </w:pPr>
      <w:r>
        <w:rPr>
          <w:rFonts w:ascii="Arial Nova" w:hAnsi="Arial Nova"/>
          <w:i/>
          <w:iCs/>
        </w:rPr>
        <w:t>(Ci-après dénommé « </w:t>
      </w:r>
      <w:r>
        <w:rPr>
          <w:rFonts w:ascii="Arial Nova" w:hAnsi="Arial Nova"/>
          <w:b/>
          <w:bCs/>
          <w:i/>
          <w:iCs/>
        </w:rPr>
        <w:t>Le Candidat</w:t>
      </w:r>
      <w:r>
        <w:rPr>
          <w:rFonts w:ascii="Arial Nova" w:hAnsi="Arial Nova"/>
          <w:i/>
          <w:iCs/>
        </w:rPr>
        <w:t> »)</w:t>
      </w:r>
    </w:p>
    <w:p w14:paraId="46ACC769" w14:textId="77777777" w:rsidR="00FF43B5" w:rsidRDefault="00FF43B5" w:rsidP="00FF43B5">
      <w:pPr>
        <w:rPr>
          <w:rFonts w:ascii="Arial Nova" w:hAnsi="Arial Nova"/>
          <w:b/>
          <w:bCs/>
          <w:u w:val="single"/>
        </w:rPr>
      </w:pPr>
      <w:r>
        <w:rPr>
          <w:rFonts w:ascii="Arial Nova" w:hAnsi="Arial Nova"/>
          <w:b/>
          <w:bCs/>
        </w:rPr>
        <w:t xml:space="preserve">Forme juridique : </w:t>
      </w:r>
    </w:p>
    <w:p w14:paraId="6D6AD4B1" w14:textId="77777777" w:rsidR="00FF43B5" w:rsidRDefault="00FF43B5" w:rsidP="00FF43B5">
      <w:pPr>
        <w:pBdr>
          <w:bottom w:val="single" w:sz="4" w:space="1" w:color="000000"/>
        </w:pBdr>
        <w:rPr>
          <w:rFonts w:ascii="Arial Nova" w:hAnsi="Arial Nova"/>
          <w:u w:val="single"/>
        </w:rPr>
      </w:pPr>
    </w:p>
    <w:p w14:paraId="366E8A6E" w14:textId="77777777" w:rsidR="00FF43B5" w:rsidRDefault="00FF43B5" w:rsidP="00FF43B5">
      <w:pPr>
        <w:rPr>
          <w:rFonts w:ascii="Arial Nova" w:hAnsi="Arial Nova"/>
          <w:b/>
          <w:bCs/>
        </w:rPr>
      </w:pPr>
      <w:r>
        <w:rPr>
          <w:rFonts w:ascii="Arial Nova" w:hAnsi="Arial Nova"/>
          <w:b/>
          <w:bCs/>
        </w:rPr>
        <w:t xml:space="preserve">Représenté part :  </w:t>
      </w:r>
    </w:p>
    <w:p w14:paraId="49C168AA" w14:textId="77777777" w:rsidR="00FF43B5" w:rsidRDefault="00FF43B5" w:rsidP="00FF43B5">
      <w:pPr>
        <w:pBdr>
          <w:bottom w:val="single" w:sz="4" w:space="1" w:color="000000"/>
        </w:pBdr>
        <w:rPr>
          <w:rFonts w:ascii="Arial Nova" w:hAnsi="Arial Nova"/>
        </w:rPr>
      </w:pPr>
    </w:p>
    <w:p w14:paraId="1BD91F45" w14:textId="77777777" w:rsidR="00FF43B5" w:rsidRDefault="00FF43B5" w:rsidP="00FF43B5">
      <w:pPr>
        <w:rPr>
          <w:rFonts w:ascii="Arial Nova" w:hAnsi="Arial Nova"/>
          <w:b/>
          <w:bCs/>
        </w:rPr>
      </w:pPr>
      <w:r>
        <w:rPr>
          <w:rFonts w:ascii="Arial Nova" w:hAnsi="Arial Nova"/>
          <w:b/>
          <w:bCs/>
        </w:rPr>
        <w:t>Adresse :</w:t>
      </w:r>
    </w:p>
    <w:p w14:paraId="739167EA" w14:textId="77777777" w:rsidR="00FF43B5" w:rsidRDefault="00FF43B5" w:rsidP="00FF43B5">
      <w:pPr>
        <w:pBdr>
          <w:bottom w:val="single" w:sz="4" w:space="1" w:color="000000"/>
        </w:pBdr>
        <w:rPr>
          <w:rFonts w:ascii="Arial Nova" w:hAnsi="Arial Nova"/>
        </w:rPr>
      </w:pPr>
    </w:p>
    <w:p w14:paraId="2C4C71A6" w14:textId="77777777" w:rsidR="00FF43B5" w:rsidRDefault="00FF43B5" w:rsidP="00FF43B5">
      <w:pPr>
        <w:rPr>
          <w:rFonts w:ascii="Arial Nova" w:hAnsi="Arial Nova"/>
        </w:rPr>
      </w:pPr>
    </w:p>
    <w:p w14:paraId="0BB0A787" w14:textId="77777777" w:rsidR="00FF43B5" w:rsidRDefault="00FF43B5" w:rsidP="00FF43B5">
      <w:pPr>
        <w:rPr>
          <w:rFonts w:ascii="Arial Nova" w:hAnsi="Arial Nova"/>
        </w:rPr>
      </w:pPr>
      <w:r>
        <w:rPr>
          <w:rFonts w:ascii="Arial Nova" w:hAnsi="Arial Nova"/>
        </w:rPr>
        <w:t xml:space="preserve">Dans le cadre de la procédure de sélection de l’acquéreur de son réseau, Alès agglomération (ci-après « </w:t>
      </w:r>
      <w:r>
        <w:rPr>
          <w:rFonts w:ascii="Arial Nova" w:hAnsi="Arial Nova"/>
          <w:b/>
          <w:bCs/>
        </w:rPr>
        <w:t>l’agglomération</w:t>
      </w:r>
      <w:r>
        <w:rPr>
          <w:rFonts w:ascii="Arial Nova" w:hAnsi="Arial Nova"/>
        </w:rPr>
        <w:t xml:space="preserve"> ») fourni aux opérateurs intéressés des documents confidentiels relatifs audit réseau. </w:t>
      </w:r>
    </w:p>
    <w:p w14:paraId="13179EB1" w14:textId="77777777" w:rsidR="00FF43B5" w:rsidRDefault="00FF43B5" w:rsidP="00FF43B5">
      <w:pPr>
        <w:rPr>
          <w:rFonts w:ascii="Arial Nova" w:hAnsi="Arial Nova"/>
        </w:rPr>
      </w:pPr>
      <w:r>
        <w:rPr>
          <w:rFonts w:ascii="Arial Nova" w:hAnsi="Arial Nova"/>
        </w:rPr>
        <w:t xml:space="preserve">Par le présent acte, le Candidat accepte et reconnaît que toutes les informations qui lui sont divulguées et communiquées par l’agglomération sont la seule propriété de l’agglomération. Il reconnaît en outre qu’elles ne lui sont divulguées que dans le seul cadre de la procédure de cession du réseau. </w:t>
      </w:r>
    </w:p>
    <w:p w14:paraId="0C2FAC11" w14:textId="77777777" w:rsidR="00FF43B5" w:rsidRDefault="00FF43B5" w:rsidP="00FF43B5">
      <w:pPr>
        <w:rPr>
          <w:rFonts w:ascii="Arial Nova" w:hAnsi="Arial Nova"/>
        </w:rPr>
      </w:pPr>
      <w:r>
        <w:rPr>
          <w:rFonts w:ascii="Arial Nova" w:hAnsi="Arial Nova"/>
        </w:rPr>
        <w:t xml:space="preserve">Il reconnaît que les informations ne peuvent être copiées et reproduites sans l’autorisation de l’agglomération, donnée de manière écrite, expresse et préalable. Le Candidat s’engage, dans l’hypothèse où il s’avérait indispensable de divulguer à des tiers l’Information ou une partie des informations, à demander à l’agglomération une autorisation écrite préalable mentionnant les tiers concernés et l’information à divulguer. </w:t>
      </w:r>
    </w:p>
    <w:p w14:paraId="1BE8D1C2" w14:textId="77777777" w:rsidR="00FF43B5" w:rsidRDefault="00FF43B5" w:rsidP="00FF43B5">
      <w:pPr>
        <w:rPr>
          <w:rFonts w:ascii="Arial Nova" w:hAnsi="Arial Nova"/>
        </w:rPr>
      </w:pPr>
      <w:r>
        <w:rPr>
          <w:rFonts w:ascii="Arial Nova" w:hAnsi="Arial Nova"/>
        </w:rPr>
        <w:t xml:space="preserve">Il accepte de considérer ces informations comme confidentielles et s’engage à ce titre à ne pas les divulguer. </w:t>
      </w:r>
    </w:p>
    <w:p w14:paraId="4DC3C130" w14:textId="77777777" w:rsidR="00FF43B5" w:rsidRDefault="00FF43B5" w:rsidP="00FF43B5">
      <w:pPr>
        <w:rPr>
          <w:rFonts w:ascii="Arial Nova" w:hAnsi="Arial Nova"/>
        </w:rPr>
      </w:pPr>
      <w:r>
        <w:rPr>
          <w:rFonts w:ascii="Arial Nova" w:hAnsi="Arial Nova"/>
        </w:rPr>
        <w:t>Le Candidat s’engage à apporter aux informations visées par le présent acte tous les soins nécessaires et au minimum ceux appliqués à ses propres informations ayant une importance équivalente, de manière à éviter une publication, une divulgation non-autorisée ou un usage autre que pour la procédure de mise en concurrence mentionnée précédemment.</w:t>
      </w:r>
    </w:p>
    <w:p w14:paraId="69D733BD" w14:textId="77777777" w:rsidR="00FF43B5" w:rsidRDefault="00FF43B5" w:rsidP="00FF43B5">
      <w:pPr>
        <w:rPr>
          <w:rFonts w:ascii="Arial Nova" w:hAnsi="Arial Nova"/>
        </w:rPr>
      </w:pPr>
      <w:r>
        <w:rPr>
          <w:rFonts w:ascii="Arial Nova" w:hAnsi="Arial Nova"/>
        </w:rPr>
        <w:t xml:space="preserve">Cet engagement s’applique au Candidat et à toute personne morale (en particulier société, association, filiale, etc.) qui est directement ou indirectement, en fait ou en droit en position de contrôler ou en position d’être contrôlée par lui. </w:t>
      </w:r>
    </w:p>
    <w:p w14:paraId="375486FC" w14:textId="3229E486" w:rsidR="00B201CB" w:rsidRPr="00FF43B5" w:rsidRDefault="00FF43B5" w:rsidP="00FF43B5">
      <w:pPr>
        <w:jc w:val="right"/>
        <w:rPr>
          <w:rFonts w:ascii="Arial Nova" w:hAnsi="Arial Nova"/>
          <w:b/>
          <w:bCs/>
        </w:rPr>
      </w:pPr>
      <w:r>
        <w:rPr>
          <w:rFonts w:ascii="Arial Nova" w:hAnsi="Arial Nova"/>
          <w:b/>
          <w:bCs/>
        </w:rPr>
        <w:t xml:space="preserve">Signature : </w:t>
      </w:r>
    </w:p>
    <w:sectPr w:rsidR="00B201CB" w:rsidRPr="00FF43B5" w:rsidSect="008A7317">
      <w:headerReference w:type="even" r:id="rId4"/>
      <w:headerReference w:type="default" r:id="rId5"/>
      <w:footerReference w:type="default" r:id="rId6"/>
      <w:headerReference w:type="first" r:id="rId7"/>
      <w:pgSz w:w="11906" w:h="16838"/>
      <w:pgMar w:top="1417" w:right="1417" w:bottom="1417" w:left="1417" w:header="708" w:footer="708"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6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panose1 w:val="020B0604020202020204"/>
    <w:charset w:val="00"/>
    <w:family w:val="swiss"/>
    <w:pitch w:val="variable"/>
    <w:sig w:usb0="20000287" w:usb1="00000003" w:usb2="00000000" w:usb3="00000000" w:csb0="0000019F" w:csb1="00000000"/>
  </w:font>
  <w:font w:name="Arial Nova">
    <w:altName w:val="Arial"/>
    <w:panose1 w:val="020B0504020202020204"/>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7113410"/>
      <w:docPartObj>
        <w:docPartGallery w:val="Page Numbers (Bottom of Page)"/>
        <w:docPartUnique/>
      </w:docPartObj>
    </w:sdtPr>
    <w:sdtContent>
      <w:p w14:paraId="62D97ECF" w14:textId="77777777" w:rsidR="00000000" w:rsidRDefault="00000000">
        <w:pPr>
          <w:pStyle w:val="Pieddepage"/>
          <w:jc w:val="right"/>
          <w:rPr>
            <w:rFonts w:ascii="Arial Nova" w:hAnsi="Arial Nova"/>
          </w:rPr>
        </w:pPr>
        <w:r w:rsidRPr="00CF42F2">
          <w:rPr>
            <w:rFonts w:ascii="Arial Nova" w:hAnsi="Arial Nova"/>
          </w:rPr>
          <w:fldChar w:fldCharType="begin"/>
        </w:r>
        <w:r w:rsidRPr="00CF42F2">
          <w:rPr>
            <w:rFonts w:ascii="Arial Nova" w:hAnsi="Arial Nova"/>
          </w:rPr>
          <w:instrText xml:space="preserve"> PAGE </w:instrText>
        </w:r>
        <w:r w:rsidRPr="00CF42F2">
          <w:rPr>
            <w:rFonts w:ascii="Arial Nova" w:hAnsi="Arial Nova"/>
          </w:rPr>
          <w:fldChar w:fldCharType="separate"/>
        </w:r>
        <w:r w:rsidRPr="00CF42F2">
          <w:rPr>
            <w:rFonts w:ascii="Arial Nova" w:hAnsi="Arial Nova"/>
          </w:rPr>
          <w:t>2</w:t>
        </w:r>
        <w:r w:rsidRPr="00CF42F2">
          <w:rPr>
            <w:rFonts w:ascii="Arial Nova" w:hAnsi="Arial Nova"/>
          </w:rPr>
          <w:fldChar w:fldCharType="end"/>
        </w:r>
      </w:p>
    </w:sdtContent>
  </w:sdt>
  <w:p w14:paraId="4CE2BD77" w14:textId="77777777" w:rsidR="00000000" w:rsidRDefault="00000000">
    <w:pPr>
      <w:pStyle w:val="Pieddepage"/>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DE0E5" w14:textId="77777777" w:rsidR="00000000" w:rsidRDefault="008A7317">
    <w:pPr>
      <w:pStyle w:val="En-tte"/>
    </w:pPr>
    <w:r>
      <w:rPr>
        <w:noProof/>
      </w:rPr>
      <w:pict w14:anchorId="1B4B8496">
        <v:shape id="AutoShape 12" o:spid="_x0000_s1028" style="position:absolute;left:0;text-align:left;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lOuSLQMAAFIIAAAOAAAAZHJzL2Uyb0RvYy54bWysVtmOmzAUfa/Uf7D8WKkDWciChoxGs1SV&#13;&#10;uow06Qc4YAIq2NR2QqZf32NDEkiTajRqHtC1fXzu6ntzfbMrC7LlSudSRHRw5VPCRSyTXKwj+mP5&#13;&#10;+HFGiTZMJKyQgkf0hWt6s3j/7rquQj6UmSwSrghIhA7rKqKZMVXoeTrOeMn0lay4wGEqVckMlmrt&#13;&#10;JYrVYC8Lb+j7E6+WKqmUjLnW2L1vDunC8acpj833NNXckCKisM24r3Lflf16i2sWrhWrsjxuzWBv&#13;&#10;sKJkuYDSA9U9M4xsVP4XVZnHSmqZmqtYlp5M0zzmzgd4M/BPvHnOWMWdLwiOrg5h0v+PNv62fa6e&#13;&#10;lDVdV19k/FMTIe8yJtb8VlcIH5JKsfWQ5OZJ5sJAt9toMUrJOuMs6W87w5cvFRLuwEu+M5bBLhFx&#13;&#10;r650eNBsFxo2kFX9VSa4wjZGumDuUlVayxAmsnM5eznkDIwkxuZkFPg+MhvjqJWtBhbuL8cbbT5x&#13;&#10;6YjY9os2TcoTSC5hCRGshNYlSNKyQPY/eMQnNRkOJiBu0XsQ3OmAsvOgYQc0mE0m09lwfIlw1MH6&#13;&#10;5ALhuAe6YFrQAR20XiCcnMNe4J2ew17gxWvvhAfx830yCYLR5DSO89cCB/20/INy0M/NCRIVsd7n&#13;&#10;nGX7Moh3oq0DSARVjzqYudqrpLY1Z6sClbVs6paFgNmqOaLnPTQyb9EjV+Vn0PDGXt+TI68WHlyE&#13;&#10;D3pwZM3Cp104/Do6ofBgTzudogSdbtUkoGLG+u5sgEjqiDZlTrK9ZM9KueVL6VDm5OVB3/G0EF1U&#13;&#10;ywQT3bMBsjmHYPW+TenhFb5KcRd9ory1wnkPudsWtCzy5DEvCmuiVuvVXaHIlmFkPLpfG+8erBA2&#13;&#10;ePNgGLgU9c56FPYNNH0EWnuwMjeYfUVeRnR2ALHQttMHkbjGY1heNDIuFyg91zptt7QTTocrmbyg&#13;&#10;cyrZDDYMYgiZVL8pqTHUIqp/bZjilBSfBVr0fDAeo6CNW4yD6RAL1T1ZdU+YiEEVUUPxMqx4Z5rJ&#13;&#10;ualUvs5cN7cRE/IWHTvNbWd19jVWtQsMLteP2yFrJ2N37VDHvwKLPwAAAP//AwBQSwMEFAAGAAgA&#13;&#10;AAAhAH+TgW/bAAAACgEAAA8AAABkcnMvZG93bnJldi54bWxMT8FqwkAUvBf6D8sr9CJ11x5KidlI&#13;&#10;iXgoQmm1F29r9jUbmn0bs6vGv+9TBHsZ3jDMvJl8NvhWHLCPTSANk7ECgVQF21Ct4Xu9eHoFEZMh&#13;&#10;a9pAqOGEEWbF/V1uMhuO9IWHVaoFh1DMjAaXUpdJGSuH3sRx6JBY+wm9N4lpX0vbmyOH+1Y+K/Ui&#13;&#10;vWmIPzjTYemw+l3tvYbS2dPwvhht1sv0uaGl/Sgnu5HWjw/DfMrwNgWRcEg3B5w3cH8ouNg27MlG&#13;&#10;0WrgNemCZ00pptvrIYtc/p9Q/AEAAP//AwBQSwECLQAUAAYACAAAACEAtoM4kv4AAADhAQAAEwAA&#13;&#10;AAAAAAAAAAAAAAAAAAAAW0NvbnRlbnRfVHlwZXNdLnhtbFBLAQItABQABgAIAAAAIQA4/SH/1gAA&#13;&#10;AJQBAAALAAAAAAAAAAAAAAAAAC8BAABfcmVscy8ucmVsc1BLAQItABQABgAIAAAAIQAglOuSLQMA&#13;&#10;AFIIAAAOAAAAAAAAAAAAAAAAAC4CAABkcnMvZTJvRG9jLnhtbFBLAQItABQABgAIAAAAIQB/k4Fv&#13;&#10;2wAAAAoBAAAPAAAAAAAAAAAAAAAAAIcFAABkcnMvZG93bnJldi54bWxQSwUGAAAAAAQABADzAAAA&#13;&#10;jwYAAAAA&#13;&#10;" path="m,l21600,em,21600r21600,e">
          <v:stroke joinstyle="miter"/>
          <v:path o:connecttype="custom" o:connectlocs="0,0;548799456,0;0,548799456;548799456,548799456" o:connectangles="0,0,0,0"/>
          <o:lock v:ext="edit" aspectratio="t" verticies="t" text="t" shapetype="t"/>
        </v:shape>
      </w:pict>
    </w:r>
    <w:r>
      <w:rPr>
        <w:noProof/>
      </w:rPr>
      <w:pict w14:anchorId="796B0D3F">
        <v:shape id="PowerPlusWaterMarkObject293929563" o:spid="_x0000_s1027" style="position:absolute;left:0;text-align:left;margin-left:0;margin-top:0;width:456.75pt;height:195.45pt;rotation:-45;z-index:251660288;visibility:visible;mso-wrap-style:non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middle" coordsize="21600,216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vLERSgMAAF4IAAAOAAAAZHJzL2Uyb0RvYy54bWysVttu1DoUfUfiH6w8ItFcOpmbOkVVOVwk&#13;&#10;DiAYPsCTOJNwEtuy3cmUrz/LOxcyUwoI0UrWtr2yvPbF23P14tjU7CCMrZTcBPFFFDAhM5VXcr8J&#13;&#10;vmxfPV8GzDouc14rKTbBvbDBi+unT65avRaJKlWdC8NAIu261ZugdE6vw9BmpWi4vVBaSGwWyjTc&#13;&#10;YWr2YW54C/amDpMomoetMrk2KhPWYvVltxlcE39RiMx9KAorHKs3AbQ5Gg2NOz+G11d8vTdcl1XW&#13;&#10;y+B/oKLhlcShI9VL7ji7M9UDqqbKjLKqcBeZakJVFFUmyAd4E0dn3nwuuRbkC4Jj9Rgm+/dos/eH&#13;&#10;z/qj8dKtfqey/yyT6rVBJuIA1ieFiJF1W3K5FzdWI6TDprDVN+SU9v/JK/dRVdJBHC3c5F/vrHuD&#13;&#10;1NdiWOtJjFFtKXh+ukzebu/1wLgVR+dZPR/SFLbarke5fmIhnO3af1WOT/idU5SBY2EaZkj3chX5&#13;&#10;P1pGqNmR8n4/5h0HsAyL6TKKFkkasAx7yWyZJHFKR/K1Z/PByeDLa6HI5od31nWFk8OitOdM8gYy&#13;&#10;tiiyoqlRQ89CFrGWJfEcCnr0AEKAJqDyx6BkAorTdLFYzRfL2WOUlxN0xB6hnJ2AHhGHOIzikmWa&#13;&#10;zFbpavkY43wC/rXIxQT9S2p0jlFHxBDFCGOaXs7Po7n6XWB8mpyfUManGTpDhrjnQ+Z5ORRDdpR9&#13;&#10;NcBiuC2ohiXVnlbW156vDRTYtitn1NRRUmmN6NUJGvn36Mu+Eh+g4Y3/fCBHbj18KNyH8PgEjsR5&#13;&#10;+GLKDr/wWe+EwUU/75omYOiauy4BmjvvO2mAyVrcHSp2Vg6W32vUQWwVodzZDcR533drOUX1TJBI&#13;&#10;lwfIbh+GP/fPDh3v4m8dPEWfHd6rIO9hT5uDVXWVv6rq2ku0Zr+7rQ07cDw/t5H/pyTwWpe8W02p&#13;&#10;Q/n+NsI7e8pTU6FI5Xk7qF+hjuiboH/t7Hqn8ns0RGp9qDQ8ymidpTLfAtbigdsEEi9wwOq3En13&#13;&#10;Fc9mADmazNJFgomZ7uymO1xmINoEmUMFdJNb172id9pU+5KatPdYqhs04qLy/ZH0dar6CR4xcq5/&#13;&#10;cP0rOZ0T6vvPguv/AQAA//8DAFBLAwQUAAYACAAAACEA7OBpPOAAAAAKAQAADwAAAGRycy9kb3du&#13;&#10;cmV2LnhtbEyPQUvDQBCF74L/YRnBi9hNLRWTZlOKEvAktBX1uM1Os8HsbMhu2uTfO3qplwfD4715&#13;&#10;X74eXStO2IfGk4L5LAGBVHnTUK3gfV/eP4EIUZPRrSdUMGGAdXF9levM+DNt8bSLteASCplWYGPs&#13;&#10;MilDZdHpMPMdEntH3zsd+exraXp95nLXyockeZRON8QfrO7w2WL1vRucgnT5cZTT9tPuw9umuhum&#13;&#10;8uvVlkrd3owvK5bNCkTEMV4S8MvA+6HgYQc/kAmiVcA08U/ZS+eLJYiDgkWapCCLXP5HKH4AAAD/&#13;&#10;/wMAUEsBAi0AFAAGAAgAAAAhALaDOJL+AAAA4QEAABMAAAAAAAAAAAAAAAAAAAAAAFtDb250ZW50&#13;&#10;X1R5cGVzXS54bWxQSwECLQAUAAYACAAAACEAOP0h/9YAAACUAQAACwAAAAAAAAAAAAAAAAAvAQAA&#13;&#10;X3JlbHMvLnJlbHNQSwECLQAUAAYACAAAACEAAbyxEUoDAABeCAAADgAAAAAAAAAAAAAAAAAuAgAA&#13;&#10;ZHJzL2Uyb0RvYy54bWxQSwECLQAUAAYACAAAACEA7OBpPOAAAAAKAQAADwAAAAAAAAAAAAAAAACk&#13;&#10;BQAAZHJzL2Rvd25yZXYueG1sUEsFBgAAAAAEAAQA8wAAALEGAAAAAA==&#13;&#10;" o:allowincell="f" path="m,l21600,em,21600r21600,e" fillcolor="silver" stroked="f" strokecolor="#3465a4">
          <v:fill opacity="32896f"/>
          <v:path o:connecttype="custom" o:connectlocs="0,0;2147483646,0;0,2147483646;2147483646,2147483646" o:connectangles="0,0,0,0"/>
          <o:lock v:ext="edit" rotation="t" aspectratio="t" verticies="t" text="t" adjusthandles="t" grouping="t" shapetype="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1791E" w14:textId="77777777" w:rsidR="00000000" w:rsidRDefault="008A7317">
    <w:pPr>
      <w:pStyle w:val="En-tte"/>
    </w:pPr>
    <w:r>
      <w:rPr>
        <w:noProof/>
      </w:rPr>
      <w:pict w14:anchorId="259D7AF7">
        <v:shape id="PowerPlusWaterMarkObject293929564" o:spid="_x0000_s1026" style="position:absolute;left:0;text-align:left;margin-left:0;margin-top:0;width:456.75pt;height:195.45pt;rotation:-45;z-index:251661312;visibility:visible;mso-wrap-style:non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middle" coordsize="21600,216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vLERSgMAAF4IAAAOAAAAZHJzL2Uyb0RvYy54bWysVttu1DoUfUfiH6w8ItFcOpmbOkVVOVwk&#13;&#10;DiAYPsCTOJNwEtuy3cmUrz/LOxcyUwoI0UrWtr2yvPbF23P14tjU7CCMrZTcBPFFFDAhM5VXcr8J&#13;&#10;vmxfPV8GzDouc14rKTbBvbDBi+unT65avRaJKlWdC8NAIu261ZugdE6vw9BmpWi4vVBaSGwWyjTc&#13;&#10;YWr2YW54C/amDpMomoetMrk2KhPWYvVltxlcE39RiMx9KAorHKs3AbQ5Gg2NOz+G11d8vTdcl1XW&#13;&#10;y+B/oKLhlcShI9VL7ji7M9UDqqbKjLKqcBeZakJVFFUmyAd4E0dn3nwuuRbkC4Jj9Rgm+/dos/eH&#13;&#10;z/qj8dKtfqey/yyT6rVBJuIA1ieFiJF1W3K5FzdWI6TDprDVN+SU9v/JK/dRVdJBHC3c5F/vrHuD&#13;&#10;1NdiWOtJjFFtKXh+ukzebu/1wLgVR+dZPR/SFLbarke5fmIhnO3af1WOT/idU5SBY2EaZkj3chX5&#13;&#10;P1pGqNmR8n4/5h0HsAyL6TKKFkkasAx7yWyZJHFKR/K1Z/PByeDLa6HI5od31nWFk8OitOdM8gYy&#13;&#10;tiiyoqlRQ89CFrGWJfEcCnr0AEKAJqDyx6BkAorTdLFYzRfL2WOUlxN0xB6hnJ2AHhGHOIzikmWa&#13;&#10;zFbpavkY43wC/rXIxQT9S2p0jlFHxBDFCGOaXs7Po7n6XWB8mpyfUManGTpDhrjnQ+Z5ORRDdpR9&#13;&#10;NcBiuC2ohiXVnlbW156vDRTYtitn1NRRUmmN6NUJGvn36Mu+Eh+g4Y3/fCBHbj18KNyH8PgEjsR5&#13;&#10;+GLKDr/wWe+EwUU/75omYOiauy4BmjvvO2mAyVrcHSp2Vg6W32vUQWwVodzZDcR533drOUX1TJBI&#13;&#10;lwfIbh+GP/fPDh3v4m8dPEWfHd6rIO9hT5uDVXWVv6rq2ku0Zr+7rQ07cDw/t5H/pyTwWpe8W02p&#13;&#10;Q/n+NsI7e8pTU6FI5Xk7qF+hjuiboH/t7Hqn8ns0RGp9qDQ8ymidpTLfAtbigdsEEi9wwOq3En13&#13;&#10;Fc9mADmazNJFgomZ7uymO1xmINoEmUMFdJNb172id9pU+5KatPdYqhs04qLy/ZH0dar6CR4xcq5/&#13;&#10;cP0rOZ0T6vvPguv/AQAA//8DAFBLAwQUAAYACAAAACEA7OBpPOAAAAAKAQAADwAAAGRycy9kb3du&#13;&#10;cmV2LnhtbEyPQUvDQBCF74L/YRnBi9hNLRWTZlOKEvAktBX1uM1Os8HsbMhu2uTfO3qplwfD4715&#13;&#10;X74eXStO2IfGk4L5LAGBVHnTUK3gfV/eP4EIUZPRrSdUMGGAdXF9levM+DNt8bSLteASCplWYGPs&#13;&#10;MilDZdHpMPMdEntH3zsd+exraXp95nLXyockeZRON8QfrO7w2WL1vRucgnT5cZTT9tPuw9umuhum&#13;&#10;8uvVlkrd3owvK5bNCkTEMV4S8MvA+6HgYQc/kAmiVcA08U/ZS+eLJYiDgkWapCCLXP5HKH4AAAD/&#13;&#10;/wMAUEsBAi0AFAAGAAgAAAAhALaDOJL+AAAA4QEAABMAAAAAAAAAAAAAAAAAAAAAAFtDb250ZW50&#13;&#10;X1R5cGVzXS54bWxQSwECLQAUAAYACAAAACEAOP0h/9YAAACUAQAACwAAAAAAAAAAAAAAAAAvAQAA&#13;&#10;X3JlbHMvLnJlbHNQSwECLQAUAAYACAAAACEAAbyxEUoDAABeCAAADgAAAAAAAAAAAAAAAAAuAgAA&#13;&#10;ZHJzL2Uyb0RvYy54bWxQSwECLQAUAAYACAAAACEA7OBpPOAAAAAKAQAADwAAAAAAAAAAAAAAAACk&#13;&#10;BQAAZHJzL2Rvd25yZXYueG1sUEsFBgAAAAAEAAQA8wAAALEGAAAAAA==&#13;&#10;" o:allowincell="f" path="m,l21600,em,21600r21600,e" fillcolor="silver" stroked="f" strokecolor="#3465a4">
          <v:fill opacity="32896f"/>
          <v:path o:connecttype="custom" o:connectlocs="0,0;2147483646,0;0,2147483646;2147483646,2147483646" o:connectangles="0,0,0,0"/>
          <o:lock v:ext="edit" rotation="t" aspectratio="t" verticies="t" text="t" adjusthandles="t" grouping="t" shapetype="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15C15" w14:textId="77777777" w:rsidR="00000000" w:rsidRDefault="008A7317">
    <w:pPr>
      <w:pStyle w:val="En-tte"/>
    </w:pPr>
    <w:r>
      <w:rPr>
        <w:noProof/>
      </w:rPr>
      <w:pict w14:anchorId="63D2AB47">
        <v:shape id="_x0000_s1025" style="position:absolute;left:0;text-align:left;margin-left:0;margin-top:0;width:456.75pt;height:195.45pt;rotation:-45;z-index:251662336;visibility:visible;mso-wrap-style:non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middle" coordsize="21600,216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vLERSgMAAF4IAAAOAAAAZHJzL2Uyb0RvYy54bWysVttu1DoUfUfiH6w8ItFcOpmbOkVVOVwk&#13;&#10;DiAYPsCTOJNwEtuy3cmUrz/LOxcyUwoI0UrWtr2yvPbF23P14tjU7CCMrZTcBPFFFDAhM5VXcr8J&#13;&#10;vmxfPV8GzDouc14rKTbBvbDBi+unT65avRaJKlWdC8NAIu261ZugdE6vw9BmpWi4vVBaSGwWyjTc&#13;&#10;YWr2YW54C/amDpMomoetMrk2KhPWYvVltxlcE39RiMx9KAorHKs3AbQ5Gg2NOz+G11d8vTdcl1XW&#13;&#10;y+B/oKLhlcShI9VL7ji7M9UDqqbKjLKqcBeZakJVFFUmyAd4E0dn3nwuuRbkC4Jj9Rgm+/dos/eH&#13;&#10;z/qj8dKtfqey/yyT6rVBJuIA1ieFiJF1W3K5FzdWI6TDprDVN+SU9v/JK/dRVdJBHC3c5F/vrHuD&#13;&#10;1NdiWOtJjFFtKXh+ukzebu/1wLgVR+dZPR/SFLbarke5fmIhnO3af1WOT/idU5SBY2EaZkj3chX5&#13;&#10;P1pGqNmR8n4/5h0HsAyL6TKKFkkasAx7yWyZJHFKR/K1Z/PByeDLa6HI5od31nWFk8OitOdM8gYy&#13;&#10;tiiyoqlRQ89CFrGWJfEcCnr0AEKAJqDyx6BkAorTdLFYzRfL2WOUlxN0xB6hnJ2AHhGHOIzikmWa&#13;&#10;zFbpavkY43wC/rXIxQT9S2p0jlFHxBDFCGOaXs7Po7n6XWB8mpyfUManGTpDhrjnQ+Z5ORRDdpR9&#13;&#10;NcBiuC2ohiXVnlbW156vDRTYtitn1NRRUmmN6NUJGvn36Mu+Eh+g4Y3/fCBHbj18KNyH8PgEjsR5&#13;&#10;+GLKDr/wWe+EwUU/75omYOiauy4BmjvvO2mAyVrcHSp2Vg6W32vUQWwVodzZDcR533drOUX1TJBI&#13;&#10;lwfIbh+GP/fPDh3v4m8dPEWfHd6rIO9hT5uDVXWVv6rq2ku0Zr+7rQ07cDw/t5H/pyTwWpe8W02p&#13;&#10;Q/n+NsI7e8pTU6FI5Xk7qF+hjuiboH/t7Hqn8ns0RGp9qDQ8ymidpTLfAtbigdsEEi9wwOq3En13&#13;&#10;Fc9mADmazNJFgomZ7uymO1xmINoEmUMFdJNb172id9pU+5KatPdYqhs04qLy/ZH0dar6CR4xcq5/&#13;&#10;cP0rOZ0T6vvPguv/AQAA//8DAFBLAwQUAAYACAAAACEA7OBpPOAAAAAKAQAADwAAAGRycy9kb3du&#13;&#10;cmV2LnhtbEyPQUvDQBCF74L/YRnBi9hNLRWTZlOKEvAktBX1uM1Os8HsbMhu2uTfO3qplwfD4715&#13;&#10;X74eXStO2IfGk4L5LAGBVHnTUK3gfV/eP4EIUZPRrSdUMGGAdXF9levM+DNt8bSLteASCplWYGPs&#13;&#10;MilDZdHpMPMdEntH3zsd+exraXp95nLXyockeZRON8QfrO7w2WL1vRucgnT5cZTT9tPuw9umuhum&#13;&#10;8uvVlkrd3owvK5bNCkTEMV4S8MvA+6HgYQc/kAmiVcA08U/ZS+eLJYiDgkWapCCLXP5HKH4AAAD/&#13;&#10;/wMAUEsBAi0AFAAGAAgAAAAhALaDOJL+AAAA4QEAABMAAAAAAAAAAAAAAAAAAAAAAFtDb250ZW50&#13;&#10;X1R5cGVzXS54bWxQSwECLQAUAAYACAAAACEAOP0h/9YAAACUAQAACwAAAAAAAAAAAAAAAAAvAQAA&#13;&#10;X3JlbHMvLnJlbHNQSwECLQAUAAYACAAAACEAAbyxEUoDAABeCAAADgAAAAAAAAAAAAAAAAAuAgAA&#13;&#10;ZHJzL2Uyb0RvYy54bWxQSwECLQAUAAYACAAAACEA7OBpPOAAAAAKAQAADwAAAAAAAAAAAAAAAACk&#13;&#10;BQAAZHJzL2Rvd25yZXYueG1sUEsFBgAAAAAEAAQA8wAAALEGAAAAAA==&#13;&#10;" o:allowincell="f" path="m,l21600,em,21600r21600,e" fillcolor="silver" stroked="f" strokecolor="#3465a4">
          <v:fill opacity="32896f"/>
          <v:path o:connecttype="custom" o:connectlocs="0,0;2147483646,0;0,2147483646;2147483646,2147483646" o:connectangles="0,0,0,0"/>
          <o:lock v:ext="edit" rotation="t" aspectratio="t" verticies="t" text="t" adjusthandles="t" grouping="t" shapetype="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1029"/>
    <o:shapelayout v:ext="edit">
      <o:idmap v:ext="edit" data="1"/>
    </o:shapelayout>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3B5"/>
    <w:rsid w:val="00323CD7"/>
    <w:rsid w:val="00566C36"/>
    <w:rsid w:val="008A7317"/>
    <w:rsid w:val="00B201CB"/>
    <w:rsid w:val="00BB1E0F"/>
    <w:rsid w:val="00ED184B"/>
    <w:rsid w:val="00FF43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4B1B5001"/>
  <w15:chartTrackingRefBased/>
  <w15:docId w15:val="{C329F3D7-BF49-3A42-A92E-7BAD2595F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43B5"/>
    <w:pPr>
      <w:suppressAutoHyphens/>
      <w:spacing w:after="240"/>
      <w:jc w:val="both"/>
    </w:pPr>
    <w:rPr>
      <w:rFonts w:eastAsia="Times New Roman" w:cs="Arial"/>
      <w:kern w:val="0"/>
      <w:sz w:val="22"/>
      <w:szCs w:val="22"/>
      <w:lang w:eastAsia="ar-SA"/>
      <w14:ligatures w14:val="none"/>
    </w:rPr>
  </w:style>
  <w:style w:type="paragraph" w:styleId="Titre1">
    <w:name w:val="heading 1"/>
    <w:basedOn w:val="Normal"/>
    <w:next w:val="Normal"/>
    <w:link w:val="Titre1Car"/>
    <w:uiPriority w:val="9"/>
    <w:qFormat/>
    <w:rsid w:val="00FF43B5"/>
    <w:pPr>
      <w:keepNext/>
      <w:keepLines/>
      <w:suppressAutoHyphens w:val="0"/>
      <w:spacing w:before="360" w:after="80"/>
      <w:jc w:val="left"/>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Titre2">
    <w:name w:val="heading 2"/>
    <w:basedOn w:val="Normal"/>
    <w:next w:val="Normal"/>
    <w:link w:val="Titre2Car"/>
    <w:uiPriority w:val="9"/>
    <w:semiHidden/>
    <w:unhideWhenUsed/>
    <w:qFormat/>
    <w:rsid w:val="00FF43B5"/>
    <w:pPr>
      <w:keepNext/>
      <w:keepLines/>
      <w:suppressAutoHyphens w:val="0"/>
      <w:spacing w:before="160" w:after="80"/>
      <w:jc w:val="left"/>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Titre3">
    <w:name w:val="heading 3"/>
    <w:basedOn w:val="Normal"/>
    <w:next w:val="Normal"/>
    <w:link w:val="Titre3Car"/>
    <w:uiPriority w:val="9"/>
    <w:semiHidden/>
    <w:unhideWhenUsed/>
    <w:qFormat/>
    <w:rsid w:val="00FF43B5"/>
    <w:pPr>
      <w:keepNext/>
      <w:keepLines/>
      <w:suppressAutoHyphens w:val="0"/>
      <w:spacing w:before="160" w:after="80"/>
      <w:jc w:val="left"/>
      <w:outlineLvl w:val="2"/>
    </w:pPr>
    <w:rPr>
      <w:rFonts w:eastAsiaTheme="majorEastAsia" w:cstheme="majorBidi"/>
      <w:color w:val="0F4761" w:themeColor="accent1" w:themeShade="BF"/>
      <w:kern w:val="2"/>
      <w:sz w:val="28"/>
      <w:szCs w:val="28"/>
      <w:lang w:eastAsia="en-US"/>
      <w14:ligatures w14:val="standardContextual"/>
    </w:rPr>
  </w:style>
  <w:style w:type="paragraph" w:styleId="Titre4">
    <w:name w:val="heading 4"/>
    <w:basedOn w:val="Normal"/>
    <w:next w:val="Normal"/>
    <w:link w:val="Titre4Car"/>
    <w:uiPriority w:val="9"/>
    <w:semiHidden/>
    <w:unhideWhenUsed/>
    <w:qFormat/>
    <w:rsid w:val="00FF43B5"/>
    <w:pPr>
      <w:keepNext/>
      <w:keepLines/>
      <w:suppressAutoHyphens w:val="0"/>
      <w:spacing w:before="80" w:after="40"/>
      <w:jc w:val="left"/>
      <w:outlineLvl w:val="3"/>
    </w:pPr>
    <w:rPr>
      <w:rFonts w:eastAsiaTheme="majorEastAsia" w:cstheme="majorBidi"/>
      <w:i/>
      <w:iCs/>
      <w:color w:val="0F4761" w:themeColor="accent1" w:themeShade="BF"/>
      <w:kern w:val="2"/>
      <w:sz w:val="24"/>
      <w:szCs w:val="24"/>
      <w:lang w:eastAsia="en-US"/>
      <w14:ligatures w14:val="standardContextual"/>
    </w:rPr>
  </w:style>
  <w:style w:type="paragraph" w:styleId="Titre5">
    <w:name w:val="heading 5"/>
    <w:basedOn w:val="Normal"/>
    <w:next w:val="Normal"/>
    <w:link w:val="Titre5Car"/>
    <w:uiPriority w:val="9"/>
    <w:semiHidden/>
    <w:unhideWhenUsed/>
    <w:qFormat/>
    <w:rsid w:val="00FF43B5"/>
    <w:pPr>
      <w:keepNext/>
      <w:keepLines/>
      <w:suppressAutoHyphens w:val="0"/>
      <w:spacing w:before="80" w:after="40"/>
      <w:jc w:val="left"/>
      <w:outlineLvl w:val="4"/>
    </w:pPr>
    <w:rPr>
      <w:rFonts w:eastAsiaTheme="majorEastAsia" w:cstheme="majorBidi"/>
      <w:color w:val="0F4761" w:themeColor="accent1" w:themeShade="BF"/>
      <w:kern w:val="2"/>
      <w:sz w:val="24"/>
      <w:szCs w:val="24"/>
      <w:lang w:eastAsia="en-US"/>
      <w14:ligatures w14:val="standardContextual"/>
    </w:rPr>
  </w:style>
  <w:style w:type="paragraph" w:styleId="Titre6">
    <w:name w:val="heading 6"/>
    <w:basedOn w:val="Normal"/>
    <w:next w:val="Normal"/>
    <w:link w:val="Titre6Car"/>
    <w:uiPriority w:val="9"/>
    <w:semiHidden/>
    <w:unhideWhenUsed/>
    <w:qFormat/>
    <w:rsid w:val="00FF43B5"/>
    <w:pPr>
      <w:keepNext/>
      <w:keepLines/>
      <w:suppressAutoHyphens w:val="0"/>
      <w:spacing w:before="40" w:after="0"/>
      <w:jc w:val="left"/>
      <w:outlineLvl w:val="5"/>
    </w:pPr>
    <w:rPr>
      <w:rFonts w:eastAsiaTheme="majorEastAsia" w:cstheme="majorBidi"/>
      <w:i/>
      <w:iCs/>
      <w:color w:val="595959" w:themeColor="text1" w:themeTint="A6"/>
      <w:kern w:val="2"/>
      <w:sz w:val="24"/>
      <w:szCs w:val="24"/>
      <w:lang w:eastAsia="en-US"/>
      <w14:ligatures w14:val="standardContextual"/>
    </w:rPr>
  </w:style>
  <w:style w:type="paragraph" w:styleId="Titre7">
    <w:name w:val="heading 7"/>
    <w:basedOn w:val="Normal"/>
    <w:next w:val="Normal"/>
    <w:link w:val="Titre7Car"/>
    <w:uiPriority w:val="9"/>
    <w:semiHidden/>
    <w:unhideWhenUsed/>
    <w:qFormat/>
    <w:rsid w:val="00FF43B5"/>
    <w:pPr>
      <w:keepNext/>
      <w:keepLines/>
      <w:suppressAutoHyphens w:val="0"/>
      <w:spacing w:before="40" w:after="0"/>
      <w:jc w:val="left"/>
      <w:outlineLvl w:val="6"/>
    </w:pPr>
    <w:rPr>
      <w:rFonts w:eastAsiaTheme="majorEastAsia" w:cstheme="majorBidi"/>
      <w:color w:val="595959" w:themeColor="text1" w:themeTint="A6"/>
      <w:kern w:val="2"/>
      <w:sz w:val="24"/>
      <w:szCs w:val="24"/>
      <w:lang w:eastAsia="en-US"/>
      <w14:ligatures w14:val="standardContextual"/>
    </w:rPr>
  </w:style>
  <w:style w:type="paragraph" w:styleId="Titre8">
    <w:name w:val="heading 8"/>
    <w:basedOn w:val="Normal"/>
    <w:next w:val="Normal"/>
    <w:link w:val="Titre8Car"/>
    <w:uiPriority w:val="9"/>
    <w:semiHidden/>
    <w:unhideWhenUsed/>
    <w:qFormat/>
    <w:rsid w:val="00FF43B5"/>
    <w:pPr>
      <w:keepNext/>
      <w:keepLines/>
      <w:suppressAutoHyphens w:val="0"/>
      <w:spacing w:after="0"/>
      <w:jc w:val="left"/>
      <w:outlineLvl w:val="7"/>
    </w:pPr>
    <w:rPr>
      <w:rFonts w:eastAsiaTheme="majorEastAsia" w:cstheme="majorBidi"/>
      <w:i/>
      <w:iCs/>
      <w:color w:val="272727" w:themeColor="text1" w:themeTint="D8"/>
      <w:kern w:val="2"/>
      <w:sz w:val="24"/>
      <w:szCs w:val="24"/>
      <w:lang w:eastAsia="en-US"/>
      <w14:ligatures w14:val="standardContextual"/>
    </w:rPr>
  </w:style>
  <w:style w:type="paragraph" w:styleId="Titre9">
    <w:name w:val="heading 9"/>
    <w:basedOn w:val="Normal"/>
    <w:next w:val="Normal"/>
    <w:link w:val="Titre9Car"/>
    <w:uiPriority w:val="9"/>
    <w:semiHidden/>
    <w:unhideWhenUsed/>
    <w:qFormat/>
    <w:rsid w:val="00FF43B5"/>
    <w:pPr>
      <w:keepNext/>
      <w:keepLines/>
      <w:suppressAutoHyphens w:val="0"/>
      <w:spacing w:after="0"/>
      <w:jc w:val="left"/>
      <w:outlineLvl w:val="8"/>
    </w:pPr>
    <w:rPr>
      <w:rFonts w:eastAsiaTheme="majorEastAsia" w:cstheme="majorBidi"/>
      <w:color w:val="272727" w:themeColor="text1" w:themeTint="D8"/>
      <w:kern w:val="2"/>
      <w:sz w:val="24"/>
      <w:szCs w:val="24"/>
      <w:lang w:eastAsia="en-US"/>
      <w14:ligatures w14:val="standardContextu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F43B5"/>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F43B5"/>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F43B5"/>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F43B5"/>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F43B5"/>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F43B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F43B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F43B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F43B5"/>
    <w:rPr>
      <w:rFonts w:eastAsiaTheme="majorEastAsia" w:cstheme="majorBidi"/>
      <w:color w:val="272727" w:themeColor="text1" w:themeTint="D8"/>
    </w:rPr>
  </w:style>
  <w:style w:type="paragraph" w:styleId="Titre">
    <w:name w:val="Title"/>
    <w:basedOn w:val="Normal"/>
    <w:next w:val="Normal"/>
    <w:link w:val="TitreCar"/>
    <w:uiPriority w:val="10"/>
    <w:qFormat/>
    <w:rsid w:val="00FF43B5"/>
    <w:pPr>
      <w:suppressAutoHyphens w:val="0"/>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reCar">
    <w:name w:val="Titre Car"/>
    <w:basedOn w:val="Policepardfaut"/>
    <w:link w:val="Titre"/>
    <w:uiPriority w:val="10"/>
    <w:rsid w:val="00FF43B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F43B5"/>
    <w:pPr>
      <w:numPr>
        <w:ilvl w:val="1"/>
      </w:numPr>
      <w:suppressAutoHyphens w:val="0"/>
      <w:spacing w:after="160"/>
      <w:jc w:val="left"/>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ous-titreCar">
    <w:name w:val="Sous-titre Car"/>
    <w:basedOn w:val="Policepardfaut"/>
    <w:link w:val="Sous-titre"/>
    <w:uiPriority w:val="11"/>
    <w:rsid w:val="00FF43B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F43B5"/>
    <w:pPr>
      <w:suppressAutoHyphens w:val="0"/>
      <w:spacing w:before="160" w:after="160"/>
      <w:jc w:val="center"/>
    </w:pPr>
    <w:rPr>
      <w:rFonts w:eastAsiaTheme="minorHAnsi" w:cstheme="minorBidi"/>
      <w:i/>
      <w:iCs/>
      <w:color w:val="404040" w:themeColor="text1" w:themeTint="BF"/>
      <w:kern w:val="2"/>
      <w:sz w:val="24"/>
      <w:szCs w:val="24"/>
      <w:lang w:eastAsia="en-US"/>
      <w14:ligatures w14:val="standardContextual"/>
    </w:rPr>
  </w:style>
  <w:style w:type="character" w:customStyle="1" w:styleId="CitationCar">
    <w:name w:val="Citation Car"/>
    <w:basedOn w:val="Policepardfaut"/>
    <w:link w:val="Citation"/>
    <w:uiPriority w:val="29"/>
    <w:rsid w:val="00FF43B5"/>
    <w:rPr>
      <w:i/>
      <w:iCs/>
      <w:color w:val="404040" w:themeColor="text1" w:themeTint="BF"/>
    </w:rPr>
  </w:style>
  <w:style w:type="paragraph" w:styleId="Paragraphedeliste">
    <w:name w:val="List Paragraph"/>
    <w:basedOn w:val="Normal"/>
    <w:uiPriority w:val="34"/>
    <w:qFormat/>
    <w:rsid w:val="00FF43B5"/>
    <w:pPr>
      <w:suppressAutoHyphens w:val="0"/>
      <w:spacing w:after="0"/>
      <w:ind w:left="720"/>
      <w:contextualSpacing/>
      <w:jc w:val="left"/>
    </w:pPr>
    <w:rPr>
      <w:rFonts w:eastAsiaTheme="minorHAnsi" w:cstheme="minorBidi"/>
      <w:kern w:val="2"/>
      <w:sz w:val="24"/>
      <w:szCs w:val="24"/>
      <w:lang w:eastAsia="en-US"/>
      <w14:ligatures w14:val="standardContextual"/>
    </w:rPr>
  </w:style>
  <w:style w:type="character" w:styleId="Accentuationintense">
    <w:name w:val="Intense Emphasis"/>
    <w:basedOn w:val="Policepardfaut"/>
    <w:uiPriority w:val="21"/>
    <w:qFormat/>
    <w:rsid w:val="00FF43B5"/>
    <w:rPr>
      <w:i/>
      <w:iCs/>
      <w:color w:val="0F4761" w:themeColor="accent1" w:themeShade="BF"/>
    </w:rPr>
  </w:style>
  <w:style w:type="paragraph" w:styleId="Citationintense">
    <w:name w:val="Intense Quote"/>
    <w:basedOn w:val="Normal"/>
    <w:next w:val="Normal"/>
    <w:link w:val="CitationintenseCar"/>
    <w:uiPriority w:val="30"/>
    <w:qFormat/>
    <w:rsid w:val="00FF43B5"/>
    <w:pPr>
      <w:pBdr>
        <w:top w:val="single" w:sz="4" w:space="10" w:color="0F4761" w:themeColor="accent1" w:themeShade="BF"/>
        <w:bottom w:val="single" w:sz="4" w:space="10" w:color="0F4761" w:themeColor="accent1" w:themeShade="BF"/>
      </w:pBdr>
      <w:suppressAutoHyphens w:val="0"/>
      <w:spacing w:before="360" w:after="360"/>
      <w:ind w:left="864" w:right="864"/>
      <w:jc w:val="center"/>
    </w:pPr>
    <w:rPr>
      <w:rFonts w:eastAsiaTheme="minorHAnsi" w:cstheme="minorBidi"/>
      <w:i/>
      <w:iCs/>
      <w:color w:val="0F4761" w:themeColor="accent1" w:themeShade="BF"/>
      <w:kern w:val="2"/>
      <w:sz w:val="24"/>
      <w:szCs w:val="24"/>
      <w:lang w:eastAsia="en-US"/>
      <w14:ligatures w14:val="standardContextual"/>
    </w:rPr>
  </w:style>
  <w:style w:type="character" w:customStyle="1" w:styleId="CitationintenseCar">
    <w:name w:val="Citation intense Car"/>
    <w:basedOn w:val="Policepardfaut"/>
    <w:link w:val="Citationintense"/>
    <w:uiPriority w:val="30"/>
    <w:rsid w:val="00FF43B5"/>
    <w:rPr>
      <w:i/>
      <w:iCs/>
      <w:color w:val="0F4761" w:themeColor="accent1" w:themeShade="BF"/>
    </w:rPr>
  </w:style>
  <w:style w:type="character" w:styleId="Rfrenceintense">
    <w:name w:val="Intense Reference"/>
    <w:basedOn w:val="Policepardfaut"/>
    <w:uiPriority w:val="32"/>
    <w:qFormat/>
    <w:rsid w:val="00FF43B5"/>
    <w:rPr>
      <w:b/>
      <w:bCs/>
      <w:smallCaps/>
      <w:color w:val="0F4761" w:themeColor="accent1" w:themeShade="BF"/>
      <w:spacing w:val="5"/>
    </w:rPr>
  </w:style>
  <w:style w:type="character" w:customStyle="1" w:styleId="En-tteCar">
    <w:name w:val="En-tête Car"/>
    <w:basedOn w:val="Policepardfaut"/>
    <w:link w:val="En-tte"/>
    <w:uiPriority w:val="99"/>
    <w:qFormat/>
    <w:rsid w:val="00FF43B5"/>
    <w:rPr>
      <w:rFonts w:ascii="Arial" w:hAnsi="Arial" w:cs="Arial"/>
      <w:sz w:val="22"/>
      <w:szCs w:val="22"/>
      <w:lang w:eastAsia="ar-SA"/>
    </w:rPr>
  </w:style>
  <w:style w:type="character" w:customStyle="1" w:styleId="PieddepageCar">
    <w:name w:val="Pied de page Car"/>
    <w:basedOn w:val="Policepardfaut"/>
    <w:link w:val="Pieddepage"/>
    <w:uiPriority w:val="99"/>
    <w:qFormat/>
    <w:rsid w:val="00FF43B5"/>
    <w:rPr>
      <w:rFonts w:ascii="Arial" w:hAnsi="Arial" w:cs="Arial"/>
      <w:sz w:val="22"/>
      <w:szCs w:val="22"/>
      <w:lang w:eastAsia="ar-SA"/>
    </w:rPr>
  </w:style>
  <w:style w:type="paragraph" w:styleId="En-tte">
    <w:name w:val="header"/>
    <w:basedOn w:val="Normal"/>
    <w:link w:val="En-tteCar"/>
    <w:uiPriority w:val="99"/>
    <w:unhideWhenUsed/>
    <w:rsid w:val="00FF43B5"/>
    <w:pPr>
      <w:tabs>
        <w:tab w:val="center" w:pos="4536"/>
        <w:tab w:val="right" w:pos="9072"/>
      </w:tabs>
    </w:pPr>
    <w:rPr>
      <w:rFonts w:ascii="Arial" w:eastAsiaTheme="minorHAnsi" w:hAnsi="Arial"/>
      <w:kern w:val="2"/>
      <w14:ligatures w14:val="standardContextual"/>
    </w:rPr>
  </w:style>
  <w:style w:type="character" w:customStyle="1" w:styleId="En-tteCar1">
    <w:name w:val="En-tête Car1"/>
    <w:basedOn w:val="Policepardfaut"/>
    <w:uiPriority w:val="99"/>
    <w:semiHidden/>
    <w:rsid w:val="00FF43B5"/>
    <w:rPr>
      <w:rFonts w:eastAsia="Times New Roman" w:cs="Arial"/>
      <w:kern w:val="0"/>
      <w:sz w:val="22"/>
      <w:szCs w:val="22"/>
      <w:lang w:eastAsia="ar-SA"/>
      <w14:ligatures w14:val="none"/>
    </w:rPr>
  </w:style>
  <w:style w:type="paragraph" w:styleId="Pieddepage">
    <w:name w:val="footer"/>
    <w:basedOn w:val="Normal"/>
    <w:link w:val="PieddepageCar"/>
    <w:uiPriority w:val="99"/>
    <w:unhideWhenUsed/>
    <w:rsid w:val="00FF43B5"/>
    <w:pPr>
      <w:tabs>
        <w:tab w:val="center" w:pos="4536"/>
        <w:tab w:val="right" w:pos="9072"/>
      </w:tabs>
    </w:pPr>
    <w:rPr>
      <w:rFonts w:ascii="Arial" w:eastAsiaTheme="minorHAnsi" w:hAnsi="Arial"/>
      <w:kern w:val="2"/>
      <w14:ligatures w14:val="standardContextual"/>
    </w:rPr>
  </w:style>
  <w:style w:type="character" w:customStyle="1" w:styleId="PieddepageCar1">
    <w:name w:val="Pied de page Car1"/>
    <w:basedOn w:val="Policepardfaut"/>
    <w:uiPriority w:val="99"/>
    <w:semiHidden/>
    <w:rsid w:val="00FF43B5"/>
    <w:rPr>
      <w:rFonts w:eastAsia="Times New Roman" w:cs="Arial"/>
      <w:kern w:val="0"/>
      <w:sz w:val="22"/>
      <w:szCs w:val="22"/>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3.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2.xml"/><Relationship Id="rId5" Type="http://schemas.openxmlformats.org/officeDocument/2006/relationships/header" Target="header2.xml"/><Relationship Id="rId10" Type="http://schemas.openxmlformats.org/officeDocument/2006/relationships/customXml" Target="../customXml/item1.xml"/><Relationship Id="rId4" Type="http://schemas.openxmlformats.org/officeDocument/2006/relationships/header" Target="header1.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2B58864A8175459837DC250AA966E2" ma:contentTypeVersion="19" ma:contentTypeDescription="Crée un document." ma:contentTypeScope="" ma:versionID="c3dc9c3b11cf3f4ccd7a3e4585413c0b">
  <xsd:schema xmlns:xsd="http://www.w3.org/2001/XMLSchema" xmlns:xs="http://www.w3.org/2001/XMLSchema" xmlns:p="http://schemas.microsoft.com/office/2006/metadata/properties" xmlns:ns2="b4706666-0203-40c1-a313-5915753b1b5c" xmlns:ns3="6f48a1df-f26d-4713-86f1-02901b298afe" targetNamespace="http://schemas.microsoft.com/office/2006/metadata/properties" ma:root="true" ma:fieldsID="e0c227dd5e2e6ee8d2413c5d67a2a9c8" ns2:_="" ns3:_="">
    <xsd:import namespace="b4706666-0203-40c1-a313-5915753b1b5c"/>
    <xsd:import namespace="6f48a1df-f26d-4713-86f1-02901b298af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_Flow_SignoffStatus" minOccurs="0"/>
                <xsd:element ref="ns2:MediaServiceLocation" minOccurs="0"/>
                <xsd:element ref="ns2:lcf76f155ced4ddcb4097134ff3c332f" minOccurs="0"/>
                <xsd:element ref="ns3:TaxCatchAll"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706666-0203-40c1-a313-5915753b1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Flow_SignoffStatus" ma:index="16" nillable="true" ma:displayName="État de validation" ma:internalName="_x00c9_tat_x0020_de_x0020_validation">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aacc3f7a-100f-45ab-8900-3629465c9457"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48a1df-f26d-4713-86f1-02901b298afe"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a3b5a928-a7ac-4237-873c-611616568555}" ma:internalName="TaxCatchAll" ma:showField="CatchAllData" ma:web="6f48a1df-f26d-4713-86f1-02901b298afe">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4706666-0203-40c1-a313-5915753b1b5c">
      <Terms xmlns="http://schemas.microsoft.com/office/infopath/2007/PartnerControls"/>
    </lcf76f155ced4ddcb4097134ff3c332f>
    <_Flow_SignoffStatus xmlns="b4706666-0203-40c1-a313-5915753b1b5c" xsi:nil="true"/>
    <TaxCatchAll xmlns="6f48a1df-f26d-4713-86f1-02901b298afe" xsi:nil="true"/>
  </documentManagement>
</p:properties>
</file>

<file path=customXml/itemProps1.xml><?xml version="1.0" encoding="utf-8"?>
<ds:datastoreItem xmlns:ds="http://schemas.openxmlformats.org/officeDocument/2006/customXml" ds:itemID="{1F765037-699C-485D-A64E-62659B665372}"/>
</file>

<file path=customXml/itemProps2.xml><?xml version="1.0" encoding="utf-8"?>
<ds:datastoreItem xmlns:ds="http://schemas.openxmlformats.org/officeDocument/2006/customXml" ds:itemID="{16BBA228-5B36-452B-A5CA-FD7FE0DA2A34}"/>
</file>

<file path=customXml/itemProps3.xml><?xml version="1.0" encoding="utf-8"?>
<ds:datastoreItem xmlns:ds="http://schemas.openxmlformats.org/officeDocument/2006/customXml" ds:itemID="{1BED9C10-D2F8-41BE-B354-FBD9EE548A54}"/>
</file>

<file path=docProps/app.xml><?xml version="1.0" encoding="utf-8"?>
<Properties xmlns="http://schemas.openxmlformats.org/officeDocument/2006/extended-properties" xmlns:vt="http://schemas.openxmlformats.org/officeDocument/2006/docPropsVTypes">
  <Template>Normal.dotm</Template>
  <TotalTime>1</TotalTime>
  <Pages>1</Pages>
  <Words>278</Words>
  <Characters>1533</Characters>
  <Application>Microsoft Office Word</Application>
  <DocSecurity>0</DocSecurity>
  <Lines>12</Lines>
  <Paragraphs>3</Paragraphs>
  <ScaleCrop>false</ScaleCrop>
  <Company/>
  <LinksUpToDate>false</LinksUpToDate>
  <CharactersWithSpaces>1808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BOUVIER</dc:creator>
  <cp:keywords/>
  <dc:description/>
  <cp:lastModifiedBy>Martin BOUVIER</cp:lastModifiedBy>
  <cp:revision>1</cp:revision>
  <dcterms:created xsi:type="dcterms:W3CDTF">2024-04-05T07:59:00Z</dcterms:created>
  <dcterms:modified xsi:type="dcterms:W3CDTF">2024-04-05T08:00:00Z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0x0101000E2B58864A8175459837DC250AA966E2</vt:lpwstr>
  </property>
</Properties>
</file>